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2A1" w14:textId="77777777" w:rsidR="00747435" w:rsidRPr="00857E10" w:rsidRDefault="00AE60C5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7550B" w:rsidRPr="00857E10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E7550B" w:rsidRPr="00857E10">
        <w:rPr>
          <w:rFonts w:ascii="Times New Roman" w:hAnsi="Times New Roman" w:cs="Times New Roman"/>
          <w:b/>
          <w:sz w:val="28"/>
          <w:szCs w:val="28"/>
        </w:rPr>
        <w:t>Hustířanka</w:t>
      </w:r>
      <w:proofErr w:type="spellEnd"/>
    </w:p>
    <w:p w14:paraId="4B0C72A2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B0C72A3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</w:t>
      </w:r>
      <w:r w:rsidR="00857E10">
        <w:rPr>
          <w:rFonts w:ascii="Times New Roman" w:hAnsi="Times New Roman" w:cs="Times New Roman"/>
          <w:b/>
          <w:sz w:val="28"/>
          <w:szCs w:val="28"/>
        </w:rPr>
        <w:t xml:space="preserve"> DSO HUSTÍŘANKA</w:t>
      </w:r>
    </w:p>
    <w:p w14:paraId="4B0C72A4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B0C72A5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4B0C72A6" w14:textId="77777777" w:rsidR="00AE60C5" w:rsidRPr="00FE3365" w:rsidRDefault="00AE60C5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22E60" w:rsidRPr="00BE5077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64DC9">
        <w:rPr>
          <w:rFonts w:ascii="Times New Roman" w:hAnsi="Times New Roman" w:cs="Times New Roman"/>
          <w:color w:val="0070C0"/>
          <w:sz w:val="24"/>
          <w:szCs w:val="24"/>
        </w:rPr>
        <w:t>obec/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 xml:space="preserve"> mikroregion </w:t>
      </w:r>
      <w:proofErr w:type="spellStart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Hustířanka</w:t>
      </w:r>
      <w:proofErr w:type="spellEnd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B0C72A7" w14:textId="77777777" w:rsidR="00952ACD" w:rsidRPr="00FE3365" w:rsidRDefault="00952ACD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4B0C72A8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57E10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4B0C72A9" w14:textId="77777777" w:rsidR="002D7697" w:rsidRDefault="002D769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AA" w14:textId="77777777" w:rsidR="00BE2B89" w:rsidRDefault="00BE2B8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6" w14:textId="77777777" w:rsidR="00B02C11" w:rsidRDefault="00B02C1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7" w14:textId="04750E09" w:rsidR="00BC35E1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DSO </w:t>
      </w:r>
      <w:proofErr w:type="spellStart"/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>Hustířanka</w:t>
      </w:r>
      <w:proofErr w:type="spellEnd"/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9A825BF" w14:textId="282C742E" w:rsidR="009C7151" w:rsidRP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závěrečný účet DSO za rok 2020 dne 27. 5. 2021</w:t>
      </w:r>
      <w:r w:rsidR="006D5D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E236A" w14:textId="51F0A4D5" w:rsidR="009C7151" w:rsidRDefault="00F4043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7. </w:t>
      </w:r>
      <w:r w:rsidR="009C7151">
        <w:rPr>
          <w:rFonts w:ascii="Times New Roman" w:hAnsi="Times New Roman" w:cs="Times New Roman"/>
          <w:bCs/>
          <w:sz w:val="24"/>
          <w:szCs w:val="24"/>
        </w:rPr>
        <w:t>6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17F05493" w14:textId="77777777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CC4D3C" w14:textId="15A667CD" w:rsidR="009C7151" w:rsidRDefault="009C7151" w:rsidP="009C71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14:paraId="2FC95692" w14:textId="2F41CE3C" w:rsidR="009C7151" w:rsidRPr="009C7151" w:rsidRDefault="009C7151" w:rsidP="009C71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</w:t>
      </w:r>
      <w:r>
        <w:rPr>
          <w:rFonts w:ascii="Times New Roman" w:hAnsi="Times New Roman" w:cs="Times New Roman"/>
          <w:bCs/>
          <w:sz w:val="24"/>
          <w:szCs w:val="24"/>
        </w:rPr>
        <w:t>rozpočet na rok 2021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 dne 27. 5.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0ADD9A" w14:textId="77777777" w:rsidR="009C7151" w:rsidRDefault="009C7151" w:rsidP="009C71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7.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2BE8DCF2" w14:textId="1F70EF9B" w:rsidR="009C7151" w:rsidRDefault="009C7151" w:rsidP="009C71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7410A7" w14:textId="7D5E219F" w:rsidR="00795E7B" w:rsidRDefault="00795E7B" w:rsidP="00795E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ozpoč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tové opatření n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14:paraId="4AA4CFEB" w14:textId="53277BD0" w:rsidR="009C7151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schválil rozpočtové opatření č.1/2021 dne 1.7.2021.</w:t>
      </w:r>
    </w:p>
    <w:p w14:paraId="2CC5CE2E" w14:textId="66CF8C8E" w:rsidR="00795E7B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D97CFB">
        <w:rPr>
          <w:rFonts w:ascii="Times New Roman" w:hAnsi="Times New Roman" w:cs="Times New Roman"/>
          <w:bCs/>
          <w:sz w:val="24"/>
          <w:szCs w:val="24"/>
        </w:rPr>
        <w:t>9. 7. 2021</w:t>
      </w:r>
    </w:p>
    <w:p w14:paraId="4350116E" w14:textId="71B98DBD" w:rsidR="003C1D50" w:rsidRDefault="003C1D50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7F7143" w14:textId="3989D5B5" w:rsidR="003C1D50" w:rsidRDefault="003C1D50" w:rsidP="00795E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D50">
        <w:rPr>
          <w:rFonts w:ascii="Times New Roman" w:hAnsi="Times New Roman" w:cs="Times New Roman"/>
          <w:b/>
          <w:sz w:val="28"/>
          <w:szCs w:val="28"/>
          <w:u w:val="single"/>
        </w:rPr>
        <w:t>Návrh rozpočtu na rok 2022</w:t>
      </w:r>
    </w:p>
    <w:p w14:paraId="77D86109" w14:textId="584930AF" w:rsidR="003C1D50" w:rsidRPr="003C1D50" w:rsidRDefault="003C1D50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1D50">
        <w:rPr>
          <w:rFonts w:ascii="Times New Roman" w:hAnsi="Times New Roman" w:cs="Times New Roman"/>
          <w:bCs/>
          <w:sz w:val="24"/>
          <w:szCs w:val="24"/>
        </w:rPr>
        <w:t>Zveřejněno: 30. 11. 2021</w:t>
      </w:r>
    </w:p>
    <w:p w14:paraId="49025618" w14:textId="79ADA9F6" w:rsidR="009C7151" w:rsidRPr="003C1D50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C7151" w:rsidRPr="003C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236ED"/>
    <w:rsid w:val="000553D2"/>
    <w:rsid w:val="0014666C"/>
    <w:rsid w:val="0016715A"/>
    <w:rsid w:val="001D2705"/>
    <w:rsid w:val="002C181B"/>
    <w:rsid w:val="002D7697"/>
    <w:rsid w:val="00314049"/>
    <w:rsid w:val="00322E60"/>
    <w:rsid w:val="003A7774"/>
    <w:rsid w:val="003C15A3"/>
    <w:rsid w:val="003C1D50"/>
    <w:rsid w:val="003D6B5E"/>
    <w:rsid w:val="00407FCC"/>
    <w:rsid w:val="00433760"/>
    <w:rsid w:val="00443C5A"/>
    <w:rsid w:val="004C32B5"/>
    <w:rsid w:val="004F1100"/>
    <w:rsid w:val="0050001B"/>
    <w:rsid w:val="005F34D3"/>
    <w:rsid w:val="006A26C2"/>
    <w:rsid w:val="006A59C4"/>
    <w:rsid w:val="006D5D86"/>
    <w:rsid w:val="00726F68"/>
    <w:rsid w:val="00763022"/>
    <w:rsid w:val="00775C82"/>
    <w:rsid w:val="00786B47"/>
    <w:rsid w:val="00795E7B"/>
    <w:rsid w:val="007A4269"/>
    <w:rsid w:val="00857E10"/>
    <w:rsid w:val="008712CB"/>
    <w:rsid w:val="00874DC4"/>
    <w:rsid w:val="008A75A9"/>
    <w:rsid w:val="00952ACD"/>
    <w:rsid w:val="009C7151"/>
    <w:rsid w:val="00A44713"/>
    <w:rsid w:val="00A72F90"/>
    <w:rsid w:val="00AE60C5"/>
    <w:rsid w:val="00B02C11"/>
    <w:rsid w:val="00B64DC9"/>
    <w:rsid w:val="00B669CC"/>
    <w:rsid w:val="00B76584"/>
    <w:rsid w:val="00BA1C86"/>
    <w:rsid w:val="00BC35E1"/>
    <w:rsid w:val="00BE2B89"/>
    <w:rsid w:val="00C441BA"/>
    <w:rsid w:val="00D97CFB"/>
    <w:rsid w:val="00E7550B"/>
    <w:rsid w:val="00E96912"/>
    <w:rsid w:val="00F27CF2"/>
    <w:rsid w:val="00F4043E"/>
    <w:rsid w:val="00F4314C"/>
    <w:rsid w:val="00FC50C0"/>
    <w:rsid w:val="00FE0A4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A1"/>
  <w15:docId w15:val="{B09EA9A6-CFFE-4AB0-83A6-10C9C81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Filip Andrejs</cp:lastModifiedBy>
  <cp:revision>4</cp:revision>
  <cp:lastPrinted>2021-06-07T09:20:00Z</cp:lastPrinted>
  <dcterms:created xsi:type="dcterms:W3CDTF">2021-10-13T14:27:00Z</dcterms:created>
  <dcterms:modified xsi:type="dcterms:W3CDTF">2021-12-01T09:37:00Z</dcterms:modified>
</cp:coreProperties>
</file>